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013D3">
        <w:rPr>
          <w:rFonts w:ascii="Times New Roman" w:eastAsia="Times New Roman" w:hAnsi="Times New Roman" w:cs="Times New Roman"/>
          <w:sz w:val="28"/>
        </w:rPr>
        <w:t>0</w:t>
      </w:r>
      <w:r w:rsidR="002F1851">
        <w:rPr>
          <w:rFonts w:ascii="Times New Roman" w:eastAsia="Times New Roman" w:hAnsi="Times New Roman" w:cs="Times New Roman"/>
          <w:sz w:val="28"/>
        </w:rPr>
        <w:t>1</w:t>
      </w:r>
      <w:r w:rsidR="00E013D3">
        <w:rPr>
          <w:rFonts w:ascii="Times New Roman" w:eastAsia="Times New Roman" w:hAnsi="Times New Roman" w:cs="Times New Roman"/>
          <w:sz w:val="28"/>
        </w:rPr>
        <w:t>0</w:t>
      </w:r>
      <w:r w:rsidR="002F1851">
        <w:rPr>
          <w:rFonts w:ascii="Times New Roman" w:eastAsia="Times New Roman" w:hAnsi="Times New Roman" w:cs="Times New Roman"/>
          <w:sz w:val="28"/>
        </w:rPr>
        <w:t>5</w:t>
      </w:r>
      <w:r w:rsidR="00E013D3">
        <w:rPr>
          <w:rFonts w:ascii="Times New Roman" w:eastAsia="Times New Roman" w:hAnsi="Times New Roman" w:cs="Times New Roman"/>
          <w:sz w:val="28"/>
        </w:rPr>
        <w:t>0</w:t>
      </w:r>
      <w:r w:rsidR="002F1851">
        <w:rPr>
          <w:rFonts w:ascii="Times New Roman" w:eastAsia="Times New Roman" w:hAnsi="Times New Roman" w:cs="Times New Roman"/>
          <w:sz w:val="28"/>
        </w:rPr>
        <w:t>11</w:t>
      </w:r>
      <w:r w:rsidR="00E013D3">
        <w:rPr>
          <w:rFonts w:ascii="Times New Roman" w:eastAsia="Times New Roman" w:hAnsi="Times New Roman" w:cs="Times New Roman"/>
          <w:sz w:val="28"/>
        </w:rPr>
        <w:t>:</w:t>
      </w:r>
      <w:r w:rsidR="002F1851">
        <w:rPr>
          <w:rFonts w:ascii="Times New Roman" w:eastAsia="Times New Roman" w:hAnsi="Times New Roman" w:cs="Times New Roman"/>
          <w:sz w:val="28"/>
        </w:rPr>
        <w:t>1584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2F1851">
        <w:rPr>
          <w:rFonts w:ascii="Times New Roman" w:eastAsia="Times New Roman" w:hAnsi="Times New Roman" w:cs="Times New Roman"/>
          <w:sz w:val="28"/>
        </w:rPr>
        <w:t>ород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2F1851">
        <w:rPr>
          <w:rFonts w:ascii="Times New Roman" w:eastAsia="Times New Roman" w:hAnsi="Times New Roman" w:cs="Times New Roman"/>
          <w:sz w:val="28"/>
        </w:rPr>
        <w:t>микрорайон «Южный»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2F1851">
        <w:rPr>
          <w:rFonts w:ascii="Times New Roman" w:eastAsia="Times New Roman" w:hAnsi="Times New Roman" w:cs="Times New Roman"/>
          <w:sz w:val="28"/>
        </w:rPr>
        <w:t>1201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6387"/>
    <w:rsid w:val="002F1851"/>
    <w:rsid w:val="0036257C"/>
    <w:rsid w:val="00700F4D"/>
    <w:rsid w:val="00AC1548"/>
    <w:rsid w:val="00C155A7"/>
    <w:rsid w:val="00CD17D0"/>
    <w:rsid w:val="00DA122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1461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11</cp:revision>
  <cp:lastPrinted>2018-08-14T10:53:00Z</cp:lastPrinted>
  <dcterms:created xsi:type="dcterms:W3CDTF">2017-11-27T07:53:00Z</dcterms:created>
  <dcterms:modified xsi:type="dcterms:W3CDTF">2018-08-14T10:53:00Z</dcterms:modified>
</cp:coreProperties>
</file>